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firstLine="0"/>
        <w:jc w:val="center"/>
        <w:rPr>
          <w:b w:val="1"/>
          <w:bCs w:val="1"/>
        </w:rPr>
      </w:pPr>
      <w:r w:rsidDel="00000000" w:rsidR="00000000" w:rsidRPr="00000000">
        <w:rPr>
          <w:rtl w:val="0"/>
        </w:rPr>
      </w:r>
    </w:p>
    <w:p w:rsidR="00000000" w:rsidDel="00000000" w:rsidP="00000000" w:rsidRDefault="00000000" w:rsidRPr="00000000" w14:paraId="00000002">
      <w:pPr>
        <w:spacing w:line="276" w:lineRule="auto"/>
        <w:ind w:left="0" w:firstLine="0"/>
        <w:rPr/>
      </w:pPr>
      <w:r w:rsidDel="00000000" w:rsidR="00000000" w:rsidRPr="00000000">
        <w:rPr>
          <w:rtl w:val="0"/>
        </w:rPr>
      </w:r>
    </w:p>
    <w:p w:rsidR="00000000" w:rsidDel="00000000" w:rsidP="00000000" w:rsidRDefault="00000000" w:rsidRPr="00000000" w14:paraId="00000003">
      <w:pPr>
        <w:spacing w:line="276" w:lineRule="auto"/>
        <w:ind w:left="0" w:firstLine="0"/>
        <w:rPr/>
      </w:pPr>
      <w:r w:rsidDel="00000000" w:rsidR="00000000" w:rsidRPr="00000000">
        <w:rPr>
          <w:rtl w:val="0"/>
        </w:rPr>
      </w:r>
    </w:p>
    <w:p w:rsidR="00000000" w:rsidDel="00000000" w:rsidP="00000000" w:rsidRDefault="00000000" w:rsidRPr="00000000" w14:paraId="00000004">
      <w:pPr>
        <w:spacing w:line="276" w:lineRule="auto"/>
        <w:ind w:left="0" w:firstLine="0"/>
        <w:rPr/>
      </w:pPr>
      <w:r w:rsidDel="00000000" w:rsidR="00000000" w:rsidRPr="00000000">
        <w:rPr>
          <w:rtl w:val="0"/>
        </w:rPr>
      </w:r>
    </w:p>
    <w:p w:rsidR="00000000" w:rsidDel="00000000" w:rsidP="00000000" w:rsidRDefault="00000000" w:rsidRPr="00000000" w14:paraId="00000005">
      <w:pPr>
        <w:pStyle w:val="Heading2"/>
        <w:spacing w:line="276" w:lineRule="auto"/>
        <w:ind w:left="0" w:firstLine="0"/>
        <w:jc w:val="center"/>
        <w:rPr/>
      </w:pPr>
      <w:bookmarkStart w:colFirst="0" w:colLast="0" w:name="_wbbu7ekttdw" w:id="0"/>
      <w:bookmarkEnd w:id="0"/>
      <w:r w:rsidDel="00000000" w:rsidR="00000000" w:rsidRPr="00000000">
        <w:rPr>
          <w:rtl w:val="0"/>
        </w:rPr>
        <w:t xml:space="preserve">Fall Leadership Conference</w:t>
      </w:r>
      <w:r w:rsidDel="00000000" w:rsidR="00000000" w:rsidRPr="00000000">
        <w:rPr>
          <w:rtl w:val="0"/>
        </w:rPr>
      </w:r>
    </w:p>
    <w:p w:rsidR="00000000" w:rsidDel="00000000" w:rsidP="00000000" w:rsidRDefault="00000000" w:rsidRPr="00000000" w14:paraId="00000006">
      <w:pPr>
        <w:spacing w:line="276" w:lineRule="auto"/>
        <w:ind w:left="0" w:firstLine="0"/>
        <w:rPr/>
      </w:pPr>
      <w:r w:rsidDel="00000000" w:rsidR="00000000" w:rsidRPr="00000000">
        <w:rPr>
          <w:rtl w:val="0"/>
        </w:rPr>
      </w:r>
    </w:p>
    <w:p w:rsidR="00000000" w:rsidDel="00000000" w:rsidP="00000000" w:rsidRDefault="00000000" w:rsidRPr="00000000" w14:paraId="00000007">
      <w:pPr>
        <w:spacing w:line="276" w:lineRule="auto"/>
        <w:ind w:left="0" w:firstLine="0"/>
        <w:rPr/>
      </w:pPr>
      <w:r w:rsidDel="00000000" w:rsidR="00000000" w:rsidRPr="00000000">
        <w:rPr>
          <w:rtl w:val="0"/>
        </w:rPr>
        <w:t xml:space="preserve">Dear</w:t>
      </w:r>
      <w:r w:rsidDel="00000000" w:rsidR="00000000" w:rsidRPr="00000000">
        <w:rPr>
          <w:b w:val="1"/>
          <w:bCs w:val="1"/>
          <w:rtl w:val="0"/>
        </w:rPr>
        <w:t xml:space="preserve"> </w:t>
      </w:r>
      <w:r w:rsidDel="00000000" w:rsidR="00000000" w:rsidRPr="00000000">
        <w:rPr>
          <w:rtl w:val="0"/>
        </w:rPr>
        <w:t xml:space="preserve">[</w:t>
      </w:r>
      <w:r w:rsidDel="00000000" w:rsidR="00000000" w:rsidRPr="00000000">
        <w:rPr>
          <w:highlight w:val="yellow"/>
          <w:rtl w:val="0"/>
        </w:rPr>
        <w:t xml:space="preserve">Administrator’s Name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8">
      <w:pPr>
        <w:spacing w:line="276" w:lineRule="auto"/>
        <w:ind w:left="0" w:firstLine="0"/>
        <w:rPr/>
      </w:pPr>
      <w:r w:rsidDel="00000000" w:rsidR="00000000" w:rsidRPr="00000000">
        <w:rPr>
          <w:rtl w:val="0"/>
        </w:rPr>
      </w:r>
    </w:p>
    <w:p w:rsidR="00000000" w:rsidDel="00000000" w:rsidP="00000000" w:rsidRDefault="00000000" w:rsidRPr="00000000" w14:paraId="00000009">
      <w:pPr>
        <w:spacing w:line="276" w:lineRule="auto"/>
        <w:ind w:left="0" w:firstLine="0"/>
        <w:rPr/>
      </w:pPr>
      <w:r w:rsidDel="00000000" w:rsidR="00000000" w:rsidRPr="00000000">
        <w:rPr>
          <w:rtl w:val="0"/>
        </w:rPr>
        <w:t xml:space="preserve">I am requesting permission for my class to attend SkillsUSA’s Fall Leadership Conference. As you know, SkillsUSA is an intracurricular component of our [</w:t>
      </w:r>
      <w:r w:rsidDel="00000000" w:rsidR="00000000" w:rsidRPr="00000000">
        <w:rPr>
          <w:highlight w:val="yellow"/>
          <w:rtl w:val="0"/>
        </w:rPr>
        <w:t xml:space="preserve">insert program area</w:t>
      </w:r>
      <w:r w:rsidDel="00000000" w:rsidR="00000000" w:rsidRPr="00000000">
        <w:rPr>
          <w:rtl w:val="0"/>
        </w:rPr>
        <w:t xml:space="preserve">] </w:t>
      </w:r>
      <w:r w:rsidDel="00000000" w:rsidR="00000000" w:rsidRPr="00000000">
        <w:rPr>
          <w:rtl w:val="0"/>
        </w:rPr>
        <w:t xml:space="preserve">program.</w:t>
      </w:r>
    </w:p>
    <w:p w:rsidR="00000000" w:rsidDel="00000000" w:rsidP="00000000" w:rsidRDefault="00000000" w:rsidRPr="00000000" w14:paraId="0000000A">
      <w:pPr>
        <w:spacing w:line="276" w:lineRule="auto"/>
        <w:ind w:left="0" w:firstLine="0"/>
        <w:rPr/>
      </w:pPr>
      <w:r w:rsidDel="00000000" w:rsidR="00000000" w:rsidRPr="00000000">
        <w:rPr>
          <w:rtl w:val="0"/>
        </w:rPr>
      </w:r>
    </w:p>
    <w:p w:rsidR="00000000" w:rsidDel="00000000" w:rsidP="00000000" w:rsidRDefault="00000000" w:rsidRPr="00000000" w14:paraId="0000000B">
      <w:pPr>
        <w:spacing w:line="276" w:lineRule="auto"/>
        <w:ind w:left="0" w:firstLine="0"/>
        <w:rPr/>
      </w:pPr>
      <w:r w:rsidDel="00000000" w:rsidR="00000000" w:rsidRPr="00000000">
        <w:rPr>
          <w:rtl w:val="0"/>
        </w:rPr>
        <w:t xml:space="preserve">This field trip will take place between [</w:t>
      </w:r>
      <w:r w:rsidDel="00000000" w:rsidR="00000000" w:rsidRPr="00000000">
        <w:rPr>
          <w:highlight w:val="yellow"/>
          <w:rtl w:val="0"/>
        </w:rPr>
        <w:t xml:space="preserve">start time</w:t>
      </w:r>
      <w:r w:rsidDel="00000000" w:rsidR="00000000" w:rsidRPr="00000000">
        <w:rPr>
          <w:rtl w:val="0"/>
        </w:rPr>
        <w:t xml:space="preserve">]</w:t>
      </w:r>
      <w:r w:rsidDel="00000000" w:rsidR="00000000" w:rsidRPr="00000000">
        <w:rPr>
          <w:rtl w:val="0"/>
        </w:rPr>
        <w:t xml:space="preserve"> on [</w:t>
      </w:r>
      <w:r w:rsidDel="00000000" w:rsidR="00000000" w:rsidRPr="00000000">
        <w:rPr>
          <w:highlight w:val="yellow"/>
          <w:rtl w:val="0"/>
        </w:rPr>
        <w:t xml:space="preserve">start date</w:t>
      </w:r>
      <w:r w:rsidDel="00000000" w:rsidR="00000000" w:rsidRPr="00000000">
        <w:rPr>
          <w:rtl w:val="0"/>
        </w:rPr>
        <w:t xml:space="preserve">] and </w:t>
      </w:r>
      <w:r w:rsidDel="00000000" w:rsidR="00000000" w:rsidRPr="00000000">
        <w:rPr>
          <w:rtl w:val="0"/>
        </w:rPr>
        <w:t xml:space="preserve">[</w:t>
      </w:r>
      <w:r w:rsidDel="00000000" w:rsidR="00000000" w:rsidRPr="00000000">
        <w:rPr>
          <w:highlight w:val="yellow"/>
          <w:rtl w:val="0"/>
        </w:rPr>
        <w:t xml:space="preserve">insert end time</w:t>
      </w:r>
      <w:r w:rsidDel="00000000" w:rsidR="00000000" w:rsidRPr="00000000">
        <w:rPr>
          <w:rtl w:val="0"/>
        </w:rPr>
        <w:t xml:space="preserve">]</w:t>
      </w:r>
      <w:r w:rsidDel="00000000" w:rsidR="00000000" w:rsidRPr="00000000">
        <w:rPr>
          <w:rtl w:val="0"/>
        </w:rPr>
        <w:t xml:space="preserve"> on [</w:t>
      </w:r>
      <w:r w:rsidDel="00000000" w:rsidR="00000000" w:rsidRPr="00000000">
        <w:rPr>
          <w:highlight w:val="yellow"/>
          <w:rtl w:val="0"/>
        </w:rPr>
        <w:t xml:space="preserve">insert date</w:t>
      </w:r>
      <w:r w:rsidDel="00000000" w:rsidR="00000000" w:rsidRPr="00000000">
        <w:rPr>
          <w:rtl w:val="0"/>
        </w:rPr>
        <w:t xml:space="preserve">]</w:t>
      </w:r>
      <w:r w:rsidDel="00000000" w:rsidR="00000000" w:rsidRPr="00000000">
        <w:rPr>
          <w:rtl w:val="0"/>
        </w:rPr>
        <w:t xml:space="preserve">. While our students will miss valuable class time, their time away will be supplemented with significant skill development validated by business and industry. </w:t>
      </w:r>
    </w:p>
    <w:p w:rsidR="00000000" w:rsidDel="00000000" w:rsidP="00000000" w:rsidRDefault="00000000" w:rsidRPr="00000000" w14:paraId="0000000C">
      <w:pPr>
        <w:spacing w:line="276" w:lineRule="auto"/>
        <w:ind w:left="0" w:firstLine="0"/>
        <w:rPr>
          <w:b w:val="1"/>
          <w:bCs w:val="1"/>
        </w:rPr>
      </w:pPr>
      <w:r w:rsidDel="00000000" w:rsidR="00000000" w:rsidRPr="00000000">
        <w:rPr>
          <w:rtl w:val="0"/>
        </w:rPr>
      </w:r>
    </w:p>
    <w:p w:rsidR="00000000" w:rsidDel="00000000" w:rsidP="00000000" w:rsidRDefault="00000000" w:rsidRPr="00000000" w14:paraId="0000000D">
      <w:pPr>
        <w:spacing w:line="276" w:lineRule="auto"/>
        <w:ind w:left="0" w:firstLine="0"/>
        <w:rPr/>
      </w:pPr>
      <w:r w:rsidDel="00000000" w:rsidR="00000000" w:rsidRPr="00000000">
        <w:rPr>
          <w:rtl w:val="0"/>
        </w:rPr>
        <w:t xml:space="preserve">As a result of attending SkillsUSA’s Fall Leadership Conference, SkillsUSA’s mission (</w:t>
      </w:r>
      <w:r w:rsidDel="00000000" w:rsidR="00000000" w:rsidRPr="00000000">
        <w:rPr>
          <w:rtl w:val="0"/>
        </w:rPr>
        <w:t xml:space="preserve">empowering students to become skilled professionals, career-ready leaders and responsible community members</w:t>
      </w:r>
      <w:r w:rsidDel="00000000" w:rsidR="00000000" w:rsidRPr="00000000">
        <w:rPr>
          <w:rtl w:val="0"/>
        </w:rPr>
        <w:t xml:space="preserve">) is achieved by ensuring our chapter members can:</w:t>
      </w:r>
    </w:p>
    <w:p w:rsidR="00000000" w:rsidDel="00000000" w:rsidP="00000000" w:rsidRDefault="00000000" w:rsidRPr="00000000" w14:paraId="0000000E">
      <w:pPr>
        <w:numPr>
          <w:ilvl w:val="0"/>
          <w:numId w:val="1"/>
        </w:numPr>
        <w:spacing w:line="276" w:lineRule="auto"/>
        <w:rPr>
          <w:rFonts w:ascii="Arial" w:cs="Arial" w:eastAsia="Arial" w:hAnsi="Arial"/>
        </w:rPr>
      </w:pPr>
      <w:r w:rsidDel="00000000" w:rsidR="00000000" w:rsidRPr="00000000">
        <w:rPr>
          <w:rtl w:val="0"/>
        </w:rPr>
        <w:t xml:space="preserve">Identify specific Essential Elements found in the SkillsUSA Framework in which they may grow as a result of completing an Essential Element self-evaluation tool. </w:t>
      </w:r>
    </w:p>
    <w:p w:rsidR="00000000" w:rsidDel="00000000" w:rsidP="00000000" w:rsidRDefault="00000000" w:rsidRPr="00000000" w14:paraId="0000000F">
      <w:pPr>
        <w:numPr>
          <w:ilvl w:val="0"/>
          <w:numId w:val="1"/>
        </w:numPr>
        <w:spacing w:line="276" w:lineRule="auto"/>
        <w:rPr>
          <w:rFonts w:ascii="Arial" w:cs="Arial" w:eastAsia="Arial" w:hAnsi="Arial"/>
        </w:rPr>
      </w:pPr>
      <w:r w:rsidDel="00000000" w:rsidR="00000000" w:rsidRPr="00000000">
        <w:rPr>
          <w:rtl w:val="0"/>
        </w:rPr>
        <w:t xml:space="preserve">Participate in two FLC sessions focused on different Essential Elements to demonstrate growth in the respective skills.</w:t>
      </w:r>
    </w:p>
    <w:p w:rsidR="00000000" w:rsidDel="00000000" w:rsidP="00000000" w:rsidRDefault="00000000" w:rsidRPr="00000000" w14:paraId="00000010">
      <w:pPr>
        <w:numPr>
          <w:ilvl w:val="0"/>
          <w:numId w:val="1"/>
        </w:numPr>
        <w:spacing w:line="276" w:lineRule="auto"/>
        <w:rPr>
          <w:rFonts w:ascii="Arial" w:cs="Arial" w:eastAsia="Arial" w:hAnsi="Arial"/>
        </w:rPr>
      </w:pPr>
      <w:r w:rsidDel="00000000" w:rsidR="00000000" w:rsidRPr="00000000">
        <w:rPr>
          <w:rtl w:val="0"/>
        </w:rPr>
        <w:t xml:space="preserve">Learn and apply skills and knowledge about each Essential Element.</w:t>
      </w:r>
    </w:p>
    <w:p w:rsidR="00000000" w:rsidDel="00000000" w:rsidP="00000000" w:rsidRDefault="00000000" w:rsidRPr="00000000" w14:paraId="00000011">
      <w:pPr>
        <w:spacing w:line="276" w:lineRule="auto"/>
        <w:ind w:left="0" w:firstLine="0"/>
        <w:rPr/>
      </w:pPr>
      <w:r w:rsidDel="00000000" w:rsidR="00000000" w:rsidRPr="00000000">
        <w:rPr>
          <w:rtl w:val="0"/>
        </w:rPr>
      </w:r>
    </w:p>
    <w:p w:rsidR="00000000" w:rsidDel="00000000" w:rsidP="00000000" w:rsidRDefault="00000000" w:rsidRPr="00000000" w14:paraId="00000012">
      <w:pPr>
        <w:spacing w:line="276" w:lineRule="auto"/>
        <w:ind w:left="0" w:firstLine="0"/>
        <w:rPr/>
      </w:pPr>
      <w:r w:rsidDel="00000000" w:rsidR="00000000" w:rsidRPr="00000000">
        <w:rPr>
          <w:rtl w:val="0"/>
        </w:rPr>
        <w:t xml:space="preserve">To learn more about the SkillsUSA Framework and its Essential Elements, </w:t>
      </w:r>
      <w:hyperlink r:id="rId6">
        <w:r w:rsidDel="00000000" w:rsidR="00000000" w:rsidRPr="00000000">
          <w:rPr>
            <w:color w:val="1155cc"/>
            <w:u w:val="single"/>
            <w:rtl w:val="0"/>
          </w:rPr>
          <w:t xml:space="preserve">click here</w:t>
        </w:r>
      </w:hyperlink>
      <w:r w:rsidDel="00000000" w:rsidR="00000000" w:rsidRPr="00000000">
        <w:rPr>
          <w:rtl w:val="0"/>
        </w:rPr>
        <w:t xml:space="preserve">!</w:t>
      </w:r>
    </w:p>
    <w:p w:rsidR="00000000" w:rsidDel="00000000" w:rsidP="00000000" w:rsidRDefault="00000000" w:rsidRPr="00000000" w14:paraId="00000013">
      <w:pPr>
        <w:spacing w:line="276" w:lineRule="auto"/>
        <w:ind w:left="0" w:firstLine="0"/>
        <w:rPr/>
      </w:pPr>
      <w:r w:rsidDel="00000000" w:rsidR="00000000" w:rsidRPr="00000000">
        <w:rPr>
          <w:rtl w:val="0"/>
        </w:rPr>
      </w:r>
    </w:p>
    <w:p w:rsidR="00000000" w:rsidDel="00000000" w:rsidP="00000000" w:rsidRDefault="00000000" w:rsidRPr="00000000" w14:paraId="00000014">
      <w:pPr>
        <w:spacing w:line="276" w:lineRule="auto"/>
        <w:ind w:left="0" w:firstLine="0"/>
        <w:rPr/>
      </w:pPr>
      <w:r w:rsidDel="00000000" w:rsidR="00000000" w:rsidRPr="00000000">
        <w:rPr>
          <w:rtl w:val="0"/>
        </w:rPr>
        <w:t xml:space="preserve">As you can see, our students’ participation in this SkillsUSA experience is beneficial to their development as future workers, leaders, and citizens. It’s also equally as important to the success of our chapter. Please let me know if you have any questions while considering this opportunity.</w:t>
      </w:r>
    </w:p>
    <w:p w:rsidR="00000000" w:rsidDel="00000000" w:rsidP="00000000" w:rsidRDefault="00000000" w:rsidRPr="00000000" w14:paraId="00000015">
      <w:pPr>
        <w:spacing w:line="276" w:lineRule="auto"/>
        <w:ind w:left="0" w:firstLine="0"/>
        <w:rPr/>
      </w:pPr>
      <w:r w:rsidDel="00000000" w:rsidR="00000000" w:rsidRPr="00000000">
        <w:rPr>
          <w:rtl w:val="0"/>
        </w:rPr>
      </w:r>
    </w:p>
    <w:p w:rsidR="00000000" w:rsidDel="00000000" w:rsidP="00000000" w:rsidRDefault="00000000" w:rsidRPr="00000000" w14:paraId="00000016">
      <w:pPr>
        <w:spacing w:line="276" w:lineRule="auto"/>
        <w:ind w:left="0" w:firstLine="0"/>
        <w:rPr/>
      </w:pPr>
      <w:r w:rsidDel="00000000" w:rsidR="00000000" w:rsidRPr="00000000">
        <w:rPr>
          <w:rtl w:val="0"/>
        </w:rPr>
        <w:t xml:space="preserve">Respectfully submitted,</w:t>
      </w:r>
    </w:p>
    <w:p w:rsidR="00000000" w:rsidDel="00000000" w:rsidP="00000000" w:rsidRDefault="00000000" w:rsidRPr="00000000" w14:paraId="00000017">
      <w:pPr>
        <w:spacing w:line="276" w:lineRule="auto"/>
        <w:ind w:left="0" w:firstLine="0"/>
        <w:rPr/>
      </w:pPr>
      <w:r w:rsidDel="00000000" w:rsidR="00000000" w:rsidRPr="00000000">
        <w:rPr>
          <w:rtl w:val="0"/>
        </w:rPr>
        <w:t xml:space="preserve">[</w:t>
      </w:r>
      <w:r w:rsidDel="00000000" w:rsidR="00000000" w:rsidRPr="00000000">
        <w:rPr>
          <w:highlight w:val="yellow"/>
          <w:rtl w:val="0"/>
        </w:rPr>
        <w:t xml:space="preserve">Advisor Name</w:t>
      </w:r>
      <w:r w:rsidDel="00000000" w:rsidR="00000000" w:rsidRPr="00000000">
        <w:rPr>
          <w:rtl w:val="0"/>
        </w:rPr>
        <w:t xml:space="preserve">]</w:t>
      </w:r>
    </w:p>
    <w:p w:rsidR="00000000" w:rsidDel="00000000" w:rsidP="00000000" w:rsidRDefault="00000000" w:rsidRPr="00000000" w14:paraId="00000018">
      <w:pPr>
        <w:spacing w:line="276" w:lineRule="auto"/>
        <w:ind w:left="0" w:firstLine="0"/>
        <w:rPr/>
      </w:pPr>
      <w:r w:rsidDel="00000000" w:rsidR="00000000" w:rsidRPr="00000000">
        <w:rPr>
          <w:rtl w:val="0"/>
        </w:rPr>
      </w:r>
    </w:p>
    <w:p w:rsidR="00000000" w:rsidDel="00000000" w:rsidP="00000000" w:rsidRDefault="00000000" w:rsidRPr="00000000" w14:paraId="00000019">
      <w:pPr>
        <w:spacing w:line="276" w:lineRule="auto"/>
        <w:ind w:left="0" w:firstLine="0"/>
        <w:rPr/>
      </w:pPr>
      <w:r w:rsidDel="00000000" w:rsidR="00000000" w:rsidRPr="00000000">
        <w:rPr>
          <w:rtl w:val="0"/>
        </w:rPr>
      </w:r>
    </w:p>
    <w:p w:rsidR="00000000" w:rsidDel="00000000" w:rsidP="00000000" w:rsidRDefault="00000000" w:rsidRPr="00000000" w14:paraId="0000001A">
      <w:pPr>
        <w:spacing w:line="276" w:lineRule="auto"/>
        <w:ind w:left="0" w:firstLine="0"/>
        <w:rPr/>
      </w:pPr>
      <w:r w:rsidDel="00000000" w:rsidR="00000000" w:rsidRPr="00000000">
        <w:rPr>
          <w:rtl w:val="0"/>
        </w:rPr>
      </w:r>
    </w:p>
    <w:p w:rsidR="00000000" w:rsidDel="00000000" w:rsidP="00000000" w:rsidRDefault="00000000" w:rsidRPr="00000000" w14:paraId="0000001B">
      <w:pPr>
        <w:spacing w:line="276" w:lineRule="auto"/>
        <w:ind w:left="0" w:firstLine="0"/>
        <w:rPr/>
      </w:pPr>
      <w:r w:rsidDel="00000000" w:rsidR="00000000" w:rsidRPr="00000000">
        <w:rPr>
          <w:rtl w:val="0"/>
        </w:rPr>
      </w:r>
    </w:p>
    <w:p w:rsidR="00000000" w:rsidDel="00000000" w:rsidP="00000000" w:rsidRDefault="00000000" w:rsidRPr="00000000" w14:paraId="0000001C">
      <w:pPr>
        <w:spacing w:line="276" w:lineRule="auto"/>
        <w:ind w:left="0" w:firstLine="0"/>
        <w:rPr/>
      </w:pPr>
      <w:r w:rsidDel="00000000" w:rsidR="00000000" w:rsidRPr="00000000">
        <w:rPr>
          <w:rtl w:val="0"/>
        </w:rPr>
      </w:r>
    </w:p>
    <w:p w:rsidR="00000000" w:rsidDel="00000000" w:rsidP="00000000" w:rsidRDefault="00000000" w:rsidRPr="00000000" w14:paraId="0000001D">
      <w:pPr>
        <w:spacing w:line="276" w:lineRule="auto"/>
        <w:ind w:left="0" w:firstLine="0"/>
        <w:rPr/>
      </w:pPr>
      <w:r w:rsidDel="00000000" w:rsidR="00000000" w:rsidRPr="00000000">
        <w:rPr>
          <w:rtl w:val="0"/>
        </w:rPr>
      </w:r>
    </w:p>
    <w:p w:rsidR="00000000" w:rsidDel="00000000" w:rsidP="00000000" w:rsidRDefault="00000000" w:rsidRPr="00000000" w14:paraId="0000001E">
      <w:pPr>
        <w:spacing w:line="276" w:lineRule="auto"/>
        <w:ind w:left="0" w:firstLine="0"/>
        <w:rPr/>
      </w:pPr>
      <w:r w:rsidDel="00000000" w:rsidR="00000000" w:rsidRPr="00000000">
        <w:rPr>
          <w:rtl w:val="0"/>
        </w:rPr>
      </w:r>
    </w:p>
    <w:p w:rsidR="00000000" w:rsidDel="00000000" w:rsidP="00000000" w:rsidRDefault="00000000" w:rsidRPr="00000000" w14:paraId="0000001F">
      <w:pPr>
        <w:spacing w:line="276" w:lineRule="auto"/>
        <w:ind w:left="0" w:firstLine="0"/>
        <w:rPr/>
      </w:pPr>
      <w:r w:rsidDel="00000000" w:rsidR="00000000" w:rsidRPr="00000000">
        <w:rPr>
          <w:rtl w:val="0"/>
        </w:rPr>
      </w:r>
    </w:p>
    <w:p w:rsidR="00000000" w:rsidDel="00000000" w:rsidP="00000000" w:rsidRDefault="00000000" w:rsidRPr="00000000" w14:paraId="00000020">
      <w:pPr>
        <w:spacing w:line="276" w:lineRule="auto"/>
        <w:ind w:left="0" w:firstLine="0"/>
        <w:rPr/>
      </w:pPr>
      <w:r w:rsidDel="00000000" w:rsidR="00000000" w:rsidRPr="00000000">
        <w:rPr>
          <w:rtl w:val="0"/>
        </w:rPr>
      </w:r>
    </w:p>
    <w:p w:rsidR="00000000" w:rsidDel="00000000" w:rsidP="00000000" w:rsidRDefault="00000000" w:rsidRPr="00000000" w14:paraId="00000021">
      <w:pPr>
        <w:spacing w:line="276" w:lineRule="auto"/>
        <w:ind w:left="0" w:firstLine="0"/>
        <w:rPr/>
      </w:pPr>
      <w:r w:rsidDel="00000000" w:rsidR="00000000" w:rsidRPr="00000000">
        <w:rPr>
          <w:rtl w:val="0"/>
        </w:rPr>
      </w:r>
    </w:p>
    <w:p w:rsidR="00000000" w:rsidDel="00000000" w:rsidP="00000000" w:rsidRDefault="00000000" w:rsidRPr="00000000" w14:paraId="00000022">
      <w:pPr>
        <w:spacing w:line="276" w:lineRule="auto"/>
        <w:ind w:left="0" w:firstLine="0"/>
        <w:rPr/>
      </w:pPr>
      <w:r w:rsidDel="00000000" w:rsidR="00000000" w:rsidRPr="00000000">
        <w:rPr>
          <w:rtl w:val="0"/>
        </w:rPr>
      </w:r>
    </w:p>
    <w:p w:rsidR="00000000" w:rsidDel="00000000" w:rsidP="00000000" w:rsidRDefault="00000000" w:rsidRPr="00000000" w14:paraId="00000023">
      <w:pPr>
        <w:spacing w:line="276" w:lineRule="auto"/>
        <w:ind w:left="0" w:firstLine="0"/>
        <w:rPr/>
      </w:pPr>
      <w:r w:rsidDel="00000000" w:rsidR="00000000" w:rsidRPr="00000000">
        <w:rPr>
          <w:rtl w:val="0"/>
        </w:rPr>
      </w:r>
    </w:p>
    <w:p w:rsidR="00000000" w:rsidDel="00000000" w:rsidP="00000000" w:rsidRDefault="00000000" w:rsidRPr="00000000" w14:paraId="00000024">
      <w:pPr>
        <w:pStyle w:val="Heading2"/>
        <w:spacing w:line="276" w:lineRule="auto"/>
        <w:ind w:left="0" w:firstLine="0"/>
        <w:jc w:val="center"/>
        <w:rPr/>
      </w:pPr>
      <w:bookmarkStart w:colFirst="0" w:colLast="0" w:name="_p87rw1r8jflt" w:id="1"/>
      <w:bookmarkEnd w:id="1"/>
      <w:r w:rsidDel="00000000" w:rsidR="00000000" w:rsidRPr="00000000">
        <w:rPr>
          <w:rtl w:val="0"/>
        </w:rPr>
        <w:t xml:space="preserve">Fall Leadership Conference (Virtual)</w:t>
      </w:r>
      <w:r w:rsidDel="00000000" w:rsidR="00000000" w:rsidRPr="00000000">
        <w:rPr>
          <w:rtl w:val="0"/>
        </w:rPr>
      </w:r>
    </w:p>
    <w:p w:rsidR="00000000" w:rsidDel="00000000" w:rsidP="00000000" w:rsidRDefault="00000000" w:rsidRPr="00000000" w14:paraId="00000025">
      <w:pPr>
        <w:spacing w:line="276" w:lineRule="auto"/>
        <w:ind w:left="0" w:firstLine="0"/>
        <w:rPr/>
      </w:pPr>
      <w:r w:rsidDel="00000000" w:rsidR="00000000" w:rsidRPr="00000000">
        <w:rPr>
          <w:rtl w:val="0"/>
        </w:rPr>
      </w:r>
    </w:p>
    <w:p w:rsidR="00000000" w:rsidDel="00000000" w:rsidP="00000000" w:rsidRDefault="00000000" w:rsidRPr="00000000" w14:paraId="00000026">
      <w:pPr>
        <w:spacing w:line="276" w:lineRule="auto"/>
        <w:ind w:left="0" w:firstLine="0"/>
        <w:rPr/>
      </w:pPr>
      <w:r w:rsidDel="00000000" w:rsidR="00000000" w:rsidRPr="00000000">
        <w:rPr>
          <w:rtl w:val="0"/>
        </w:rPr>
        <w:t xml:space="preserve">Dear</w:t>
      </w:r>
      <w:r w:rsidDel="00000000" w:rsidR="00000000" w:rsidRPr="00000000">
        <w:rPr>
          <w:b w:val="1"/>
          <w:bCs w:val="1"/>
          <w:rtl w:val="0"/>
        </w:rPr>
        <w:t xml:space="preserve"> </w:t>
      </w:r>
      <w:r w:rsidDel="00000000" w:rsidR="00000000" w:rsidRPr="00000000">
        <w:rPr>
          <w:rtl w:val="0"/>
        </w:rPr>
        <w:t xml:space="preserve">[</w:t>
      </w:r>
      <w:r w:rsidDel="00000000" w:rsidR="00000000" w:rsidRPr="00000000">
        <w:rPr>
          <w:highlight w:val="yellow"/>
          <w:rtl w:val="0"/>
        </w:rPr>
        <w:t xml:space="preserve">Administrator’s Name</w:t>
      </w:r>
      <w:r w:rsidDel="00000000" w:rsidR="00000000" w:rsidRPr="00000000">
        <w:rPr>
          <w:rtl w:val="0"/>
        </w:rPr>
        <w:t xml:space="preserve">],</w:t>
      </w:r>
    </w:p>
    <w:p w:rsidR="00000000" w:rsidDel="00000000" w:rsidP="00000000" w:rsidRDefault="00000000" w:rsidRPr="00000000" w14:paraId="00000027">
      <w:pPr>
        <w:spacing w:line="276" w:lineRule="auto"/>
        <w:ind w:left="0" w:firstLine="0"/>
        <w:rPr/>
      </w:pPr>
      <w:r w:rsidDel="00000000" w:rsidR="00000000" w:rsidRPr="00000000">
        <w:rPr>
          <w:rtl w:val="0"/>
        </w:rPr>
      </w:r>
    </w:p>
    <w:p w:rsidR="00000000" w:rsidDel="00000000" w:rsidP="00000000" w:rsidRDefault="00000000" w:rsidRPr="00000000" w14:paraId="00000028">
      <w:pPr>
        <w:spacing w:line="276" w:lineRule="auto"/>
        <w:ind w:left="0" w:firstLine="0"/>
        <w:rPr/>
      </w:pPr>
      <w:r w:rsidDel="00000000" w:rsidR="00000000" w:rsidRPr="00000000">
        <w:rPr>
          <w:rtl w:val="0"/>
        </w:rPr>
        <w:t xml:space="preserve">I am requesting permission for my class to attend a virtual field trip to participate in SkillsUSA’s Fall Leadership Conference. As you know, SkillsUSA is an intracurricular component of our [</w:t>
      </w:r>
      <w:r w:rsidDel="00000000" w:rsidR="00000000" w:rsidRPr="00000000">
        <w:rPr>
          <w:highlight w:val="yellow"/>
          <w:rtl w:val="0"/>
        </w:rPr>
        <w:t xml:space="preserve">insert program area</w:t>
      </w:r>
      <w:r w:rsidDel="00000000" w:rsidR="00000000" w:rsidRPr="00000000">
        <w:rPr>
          <w:rtl w:val="0"/>
        </w:rPr>
        <w:t xml:space="preserve">] program.</w:t>
      </w:r>
    </w:p>
    <w:p w:rsidR="00000000" w:rsidDel="00000000" w:rsidP="00000000" w:rsidRDefault="00000000" w:rsidRPr="00000000" w14:paraId="00000029">
      <w:pPr>
        <w:spacing w:line="276" w:lineRule="auto"/>
        <w:ind w:left="0" w:firstLine="0"/>
        <w:rPr/>
      </w:pPr>
      <w:r w:rsidDel="00000000" w:rsidR="00000000" w:rsidRPr="00000000">
        <w:rPr>
          <w:rtl w:val="0"/>
        </w:rPr>
      </w:r>
    </w:p>
    <w:p w:rsidR="00000000" w:rsidDel="00000000" w:rsidP="00000000" w:rsidRDefault="00000000" w:rsidRPr="00000000" w14:paraId="0000002A">
      <w:pPr>
        <w:spacing w:line="276" w:lineRule="auto"/>
        <w:ind w:left="0" w:firstLine="0"/>
        <w:rPr/>
      </w:pPr>
      <w:r w:rsidDel="00000000" w:rsidR="00000000" w:rsidRPr="00000000">
        <w:rPr>
          <w:rtl w:val="0"/>
        </w:rPr>
        <w:t xml:space="preserve">This virtual trip will take place between [</w:t>
      </w:r>
      <w:r w:rsidDel="00000000" w:rsidR="00000000" w:rsidRPr="00000000">
        <w:rPr>
          <w:highlight w:val="yellow"/>
          <w:rtl w:val="0"/>
        </w:rPr>
        <w:t xml:space="preserve">start time</w:t>
      </w:r>
      <w:r w:rsidDel="00000000" w:rsidR="00000000" w:rsidRPr="00000000">
        <w:rPr>
          <w:rtl w:val="0"/>
        </w:rPr>
        <w:t xml:space="preserve">] and [</w:t>
      </w:r>
      <w:r w:rsidDel="00000000" w:rsidR="00000000" w:rsidRPr="00000000">
        <w:rPr>
          <w:highlight w:val="yellow"/>
          <w:rtl w:val="0"/>
        </w:rPr>
        <w:t xml:space="preserve">insert end time</w:t>
      </w:r>
      <w:r w:rsidDel="00000000" w:rsidR="00000000" w:rsidRPr="00000000">
        <w:rPr>
          <w:rtl w:val="0"/>
        </w:rPr>
        <w:t xml:space="preserve">] on [</w:t>
      </w:r>
      <w:r w:rsidDel="00000000" w:rsidR="00000000" w:rsidRPr="00000000">
        <w:rPr>
          <w:highlight w:val="yellow"/>
          <w:rtl w:val="0"/>
        </w:rPr>
        <w:t xml:space="preserve">insert date</w:t>
      </w:r>
      <w:r w:rsidDel="00000000" w:rsidR="00000000" w:rsidRPr="00000000">
        <w:rPr>
          <w:rtl w:val="0"/>
        </w:rPr>
        <w:t xml:space="preserve">]. While our students will miss valuable class time, their time away will be supplemented with significant skill development validated by business and industry. </w:t>
      </w:r>
    </w:p>
    <w:p w:rsidR="00000000" w:rsidDel="00000000" w:rsidP="00000000" w:rsidRDefault="00000000" w:rsidRPr="00000000" w14:paraId="0000002B">
      <w:pPr>
        <w:spacing w:line="276" w:lineRule="auto"/>
        <w:ind w:left="0" w:firstLine="0"/>
        <w:rPr>
          <w:b w:val="1"/>
          <w:bCs w:val="1"/>
        </w:rPr>
      </w:pPr>
      <w:r w:rsidDel="00000000" w:rsidR="00000000" w:rsidRPr="00000000">
        <w:rPr>
          <w:rtl w:val="0"/>
        </w:rPr>
      </w:r>
    </w:p>
    <w:p w:rsidR="00000000" w:rsidDel="00000000" w:rsidP="00000000" w:rsidRDefault="00000000" w:rsidRPr="00000000" w14:paraId="0000002C">
      <w:pPr>
        <w:spacing w:line="276" w:lineRule="auto"/>
        <w:ind w:left="0" w:firstLine="0"/>
        <w:rPr/>
      </w:pPr>
      <w:r w:rsidDel="00000000" w:rsidR="00000000" w:rsidRPr="00000000">
        <w:rPr>
          <w:rtl w:val="0"/>
        </w:rPr>
        <w:t xml:space="preserve">As a result of attending SkillsUSA’s Fall Leadership Conference, SkillsUSA’s mission (empowering students to become skilled professionals, career-ready leaders and responsible community members) is achieved by ensuring our chapter members can:</w:t>
      </w:r>
    </w:p>
    <w:p w:rsidR="00000000" w:rsidDel="00000000" w:rsidP="00000000" w:rsidRDefault="00000000" w:rsidRPr="00000000" w14:paraId="0000002D">
      <w:pPr>
        <w:numPr>
          <w:ilvl w:val="0"/>
          <w:numId w:val="1"/>
        </w:numPr>
        <w:spacing w:line="276" w:lineRule="auto"/>
        <w:rPr>
          <w:rFonts w:ascii="Arial" w:cs="Arial" w:eastAsia="Arial" w:hAnsi="Arial"/>
        </w:rPr>
      </w:pPr>
      <w:r w:rsidDel="00000000" w:rsidR="00000000" w:rsidRPr="00000000">
        <w:rPr>
          <w:rtl w:val="0"/>
        </w:rPr>
        <w:t xml:space="preserve">Identify specific Essential Elements found in the SkillsUSA Framework in which they may grow as a result of completing an Essential Element self-evaluation tool. </w:t>
      </w:r>
    </w:p>
    <w:p w:rsidR="00000000" w:rsidDel="00000000" w:rsidP="00000000" w:rsidRDefault="00000000" w:rsidRPr="00000000" w14:paraId="0000002E">
      <w:pPr>
        <w:numPr>
          <w:ilvl w:val="0"/>
          <w:numId w:val="1"/>
        </w:numPr>
        <w:spacing w:line="276" w:lineRule="auto"/>
        <w:rPr>
          <w:rFonts w:ascii="Arial" w:cs="Arial" w:eastAsia="Arial" w:hAnsi="Arial"/>
        </w:rPr>
      </w:pPr>
      <w:r w:rsidDel="00000000" w:rsidR="00000000" w:rsidRPr="00000000">
        <w:rPr>
          <w:rtl w:val="0"/>
        </w:rPr>
        <w:t xml:space="preserve">Participate in two FLC sessions focused on different Essential Elements to demonstrate growth in the respective skills.</w:t>
      </w:r>
    </w:p>
    <w:p w:rsidR="00000000" w:rsidDel="00000000" w:rsidP="00000000" w:rsidRDefault="00000000" w:rsidRPr="00000000" w14:paraId="0000002F">
      <w:pPr>
        <w:numPr>
          <w:ilvl w:val="0"/>
          <w:numId w:val="1"/>
        </w:numPr>
        <w:spacing w:line="276" w:lineRule="auto"/>
        <w:rPr>
          <w:rFonts w:ascii="Arial" w:cs="Arial" w:eastAsia="Arial" w:hAnsi="Arial"/>
        </w:rPr>
      </w:pPr>
      <w:r w:rsidDel="00000000" w:rsidR="00000000" w:rsidRPr="00000000">
        <w:rPr>
          <w:rtl w:val="0"/>
        </w:rPr>
        <w:t xml:space="preserve">Learn and apply skills and knowledge about each Essential Element.</w:t>
      </w:r>
    </w:p>
    <w:p w:rsidR="00000000" w:rsidDel="00000000" w:rsidP="00000000" w:rsidRDefault="00000000" w:rsidRPr="00000000" w14:paraId="00000030">
      <w:pPr>
        <w:spacing w:line="276" w:lineRule="auto"/>
        <w:ind w:left="0" w:firstLine="0"/>
        <w:rPr/>
      </w:pPr>
      <w:r w:rsidDel="00000000" w:rsidR="00000000" w:rsidRPr="00000000">
        <w:rPr>
          <w:rtl w:val="0"/>
        </w:rPr>
      </w:r>
    </w:p>
    <w:p w:rsidR="00000000" w:rsidDel="00000000" w:rsidP="00000000" w:rsidRDefault="00000000" w:rsidRPr="00000000" w14:paraId="00000031">
      <w:pPr>
        <w:spacing w:line="276" w:lineRule="auto"/>
        <w:ind w:left="0" w:firstLine="0"/>
        <w:rPr/>
      </w:pPr>
      <w:r w:rsidDel="00000000" w:rsidR="00000000" w:rsidRPr="00000000">
        <w:rPr>
          <w:rtl w:val="0"/>
        </w:rPr>
        <w:t xml:space="preserve">To learn more about the SkillsUSA Framework and its Essential Elements, </w:t>
      </w:r>
      <w:hyperlink r:id="rId7">
        <w:r w:rsidDel="00000000" w:rsidR="00000000" w:rsidRPr="00000000">
          <w:rPr>
            <w:color w:val="1155cc"/>
            <w:u w:val="single"/>
            <w:rtl w:val="0"/>
          </w:rPr>
          <w:t xml:space="preserve">click here</w:t>
        </w:r>
      </w:hyperlink>
      <w:r w:rsidDel="00000000" w:rsidR="00000000" w:rsidRPr="00000000">
        <w:rPr>
          <w:rtl w:val="0"/>
        </w:rPr>
        <w:t xml:space="preserve">!</w:t>
      </w:r>
    </w:p>
    <w:p w:rsidR="00000000" w:rsidDel="00000000" w:rsidP="00000000" w:rsidRDefault="00000000" w:rsidRPr="00000000" w14:paraId="00000032">
      <w:pPr>
        <w:spacing w:line="276" w:lineRule="auto"/>
        <w:ind w:left="0" w:firstLine="0"/>
        <w:rPr/>
      </w:pPr>
      <w:r w:rsidDel="00000000" w:rsidR="00000000" w:rsidRPr="00000000">
        <w:rPr>
          <w:rtl w:val="0"/>
        </w:rPr>
      </w:r>
    </w:p>
    <w:p w:rsidR="00000000" w:rsidDel="00000000" w:rsidP="00000000" w:rsidRDefault="00000000" w:rsidRPr="00000000" w14:paraId="00000033">
      <w:pPr>
        <w:spacing w:line="276" w:lineRule="auto"/>
        <w:ind w:left="0" w:firstLine="0"/>
        <w:rPr/>
      </w:pPr>
      <w:r w:rsidDel="00000000" w:rsidR="00000000" w:rsidRPr="00000000">
        <w:rPr>
          <w:rtl w:val="0"/>
        </w:rPr>
        <w:t xml:space="preserve">As you can see, our students’ participation in this SkillsUSA experience is beneficial to their development as future workers, leaders, and citizens. It’s also equally as important to the success of our chapter. Please let me know if you have any questions while considering this opportunity.</w:t>
      </w:r>
    </w:p>
    <w:p w:rsidR="00000000" w:rsidDel="00000000" w:rsidP="00000000" w:rsidRDefault="00000000" w:rsidRPr="00000000" w14:paraId="00000034">
      <w:pPr>
        <w:spacing w:line="276" w:lineRule="auto"/>
        <w:ind w:left="0" w:firstLine="0"/>
        <w:rPr/>
      </w:pPr>
      <w:r w:rsidDel="00000000" w:rsidR="00000000" w:rsidRPr="00000000">
        <w:rPr>
          <w:rtl w:val="0"/>
        </w:rPr>
      </w:r>
    </w:p>
    <w:p w:rsidR="00000000" w:rsidDel="00000000" w:rsidP="00000000" w:rsidRDefault="00000000" w:rsidRPr="00000000" w14:paraId="00000035">
      <w:pPr>
        <w:spacing w:line="276" w:lineRule="auto"/>
        <w:ind w:left="0" w:firstLine="0"/>
        <w:rPr/>
      </w:pPr>
      <w:r w:rsidDel="00000000" w:rsidR="00000000" w:rsidRPr="00000000">
        <w:rPr>
          <w:rtl w:val="0"/>
        </w:rPr>
        <w:t xml:space="preserve">Respectfully submitted,</w:t>
      </w:r>
    </w:p>
    <w:p w:rsidR="00000000" w:rsidDel="00000000" w:rsidP="00000000" w:rsidRDefault="00000000" w:rsidRPr="00000000" w14:paraId="00000036">
      <w:pPr>
        <w:spacing w:line="276" w:lineRule="auto"/>
        <w:ind w:left="0" w:firstLine="0"/>
        <w:rPr/>
      </w:pPr>
      <w:r w:rsidDel="00000000" w:rsidR="00000000" w:rsidRPr="00000000">
        <w:rPr>
          <w:rtl w:val="0"/>
        </w:rPr>
        <w:t xml:space="preserve">[</w:t>
      </w:r>
      <w:r w:rsidDel="00000000" w:rsidR="00000000" w:rsidRPr="00000000">
        <w:rPr>
          <w:highlight w:val="yellow"/>
          <w:rtl w:val="0"/>
        </w:rPr>
        <w:t xml:space="preserve">Advisor Name</w:t>
      </w:r>
      <w:r w:rsidDel="00000000" w:rsidR="00000000" w:rsidRPr="00000000">
        <w:rPr>
          <w:rtl w:val="0"/>
        </w:rPr>
        <w:t xml:space="preserve">]</w:t>
      </w: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Jos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Jost ExtraLight">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cente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2057400</wp:posOffset>
          </wp:positionH>
          <wp:positionV relativeFrom="paragraph">
            <wp:posOffset>0</wp:posOffset>
          </wp:positionV>
          <wp:extent cx="1868655" cy="121729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68655" cy="121729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Jost" w:cs="Jost" w:eastAsia="Jost" w:hAnsi="Jost"/>
      <w:color w:val="cc0000"/>
      <w:sz w:val="40"/>
      <w:szCs w:val="40"/>
    </w:rPr>
  </w:style>
  <w:style w:type="paragraph" w:styleId="Heading2">
    <w:name w:val="heading 2"/>
    <w:basedOn w:val="Normal"/>
    <w:next w:val="Normal"/>
    <w:pPr>
      <w:keepNext w:val="1"/>
      <w:keepLines w:val="1"/>
      <w:spacing w:after="120" w:before="360" w:line="276" w:lineRule="auto"/>
      <w:ind w:firstLine="720"/>
    </w:pPr>
    <w:rPr>
      <w:rFonts w:ascii="Jost" w:cs="Jost" w:eastAsia="Jost" w:hAnsi="Jost"/>
      <w:color w:val="003366"/>
      <w:sz w:val="32"/>
      <w:szCs w:val="32"/>
    </w:rPr>
  </w:style>
  <w:style w:type="paragraph" w:styleId="Heading3">
    <w:name w:val="heading 3"/>
    <w:basedOn w:val="Normal"/>
    <w:next w:val="Normal"/>
    <w:pPr>
      <w:keepNext w:val="1"/>
      <w:keepLines w:val="1"/>
      <w:spacing w:after="80" w:before="320" w:line="276" w:lineRule="auto"/>
      <w:ind w:firstLine="720"/>
    </w:pPr>
    <w:rPr>
      <w:rFonts w:ascii="Jost" w:cs="Jost" w:eastAsia="Jost" w:hAnsi="Jost"/>
      <w:color w:val="d29f1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ind w:firstLine="720"/>
    </w:pPr>
    <w:rPr>
      <w:rFonts w:ascii="Jost" w:cs="Jost" w:eastAsia="Jost" w:hAnsi="Jost"/>
      <w:sz w:val="52"/>
      <w:szCs w:val="52"/>
    </w:rPr>
  </w:style>
  <w:style w:type="paragraph" w:styleId="Subtitle">
    <w:name w:val="Subtitle"/>
    <w:basedOn w:val="Normal"/>
    <w:next w:val="Normal"/>
    <w:pPr>
      <w:keepNext w:val="1"/>
      <w:keepLines w:val="1"/>
      <w:spacing w:after="320" w:line="276" w:lineRule="auto"/>
      <w:ind w:firstLine="720"/>
    </w:pPr>
    <w:rPr>
      <w:rFonts w:ascii="Jost ExtraLight" w:cs="Jost ExtraLight" w:eastAsia="Jost ExtraLight" w:hAnsi="Jost ExtraLight"/>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youtu.be/AWgDfgDAtp4" TargetMode="External"/><Relationship Id="rId7" Type="http://schemas.openxmlformats.org/officeDocument/2006/relationships/hyperlink" Target="https://youtu.be/AWgDfgDAtp4"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Jost-regular.ttf"/><Relationship Id="rId2" Type="http://schemas.openxmlformats.org/officeDocument/2006/relationships/font" Target="fonts/Jost-bold.ttf"/><Relationship Id="rId3" Type="http://schemas.openxmlformats.org/officeDocument/2006/relationships/font" Target="fonts/Jost-italic.ttf"/><Relationship Id="rId4" Type="http://schemas.openxmlformats.org/officeDocument/2006/relationships/font" Target="fonts/Jost-boldItalic.ttf"/><Relationship Id="rId10" Type="http://schemas.openxmlformats.org/officeDocument/2006/relationships/font" Target="fonts/JostExtraLight-boldItalic.ttf"/><Relationship Id="rId9" Type="http://schemas.openxmlformats.org/officeDocument/2006/relationships/font" Target="fonts/JostExtraLight-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JostExtraLight-regular.ttf"/><Relationship Id="rId8" Type="http://schemas.openxmlformats.org/officeDocument/2006/relationships/font" Target="fonts/JostExtraLight-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